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0A" w:rsidRPr="00D47E0A" w:rsidRDefault="00D47E0A" w:rsidP="00D47E0A">
      <w:pPr>
        <w:pStyle w:val="a3"/>
        <w:rPr>
          <w:rFonts w:ascii="SimSun" w:eastAsia="SimSun" w:hAnsi="SimSun"/>
        </w:rPr>
      </w:pPr>
    </w:p>
    <w:p w:rsidR="007D21A3" w:rsidRDefault="00D47E0A" w:rsidP="00D47E0A">
      <w:pPr>
        <w:pStyle w:val="a3"/>
        <w:rPr>
          <w:rFonts w:ascii="SimSun" w:eastAsiaTheme="minorEastAsia" w:hAnsi="SimSun"/>
          <w:b/>
          <w:sz w:val="28"/>
          <w:szCs w:val="28"/>
          <w:lang w:eastAsia="zh-CN"/>
        </w:rPr>
      </w:pPr>
      <w:r w:rsidRPr="007D21A3">
        <w:rPr>
          <w:rFonts w:ascii="SimSun" w:eastAsia="SimSun" w:hAnsi="SimSun"/>
          <w:b/>
          <w:sz w:val="28"/>
          <w:szCs w:val="28"/>
          <w:lang w:eastAsia="zh-CN"/>
        </w:rPr>
        <w:t>沃尔夫冈</w:t>
      </w:r>
      <w:r w:rsidRPr="007D21A3">
        <w:rPr>
          <w:rFonts w:ascii="SimSun" w:eastAsia="SimSun" w:hAnsi="SimSun" w:cs="함초롬바탕" w:hint="eastAsia"/>
          <w:b/>
          <w:sz w:val="28"/>
          <w:szCs w:val="28"/>
          <w:lang w:eastAsia="zh-CN"/>
        </w:rPr>
        <w:t>·</w:t>
      </w:r>
      <w:r w:rsidRPr="007D21A3">
        <w:rPr>
          <w:rFonts w:ascii="SimSun" w:eastAsia="SimSun" w:hAnsi="SimSun"/>
          <w:b/>
          <w:sz w:val="28"/>
          <w:szCs w:val="28"/>
          <w:lang w:eastAsia="zh-CN"/>
        </w:rPr>
        <w:t>顾彬（</w:t>
      </w:r>
      <w:r w:rsidRPr="007D21A3">
        <w:rPr>
          <w:rFonts w:ascii="SimSun" w:eastAsia="SimSun" w:hAnsi="SimSun" w:cs="함초롬바탕" w:hint="eastAsia"/>
          <w:b/>
          <w:sz w:val="28"/>
          <w:szCs w:val="28"/>
          <w:lang w:eastAsia="zh-CN"/>
        </w:rPr>
        <w:t xml:space="preserve">Wolfgang </w:t>
      </w:r>
      <w:proofErr w:type="spellStart"/>
      <w:r w:rsidRPr="007D21A3">
        <w:rPr>
          <w:rFonts w:ascii="SimSun" w:eastAsia="SimSun" w:hAnsi="SimSun" w:cs="함초롬바탕" w:hint="eastAsia"/>
          <w:b/>
          <w:sz w:val="28"/>
          <w:szCs w:val="28"/>
          <w:lang w:eastAsia="zh-CN"/>
        </w:rPr>
        <w:t>Kubin</w:t>
      </w:r>
      <w:proofErr w:type="spellEnd"/>
      <w:r w:rsidRPr="007D21A3">
        <w:rPr>
          <w:rFonts w:ascii="SimSun" w:eastAsia="SimSun" w:hAnsi="SimSun"/>
          <w:b/>
          <w:sz w:val="28"/>
          <w:szCs w:val="28"/>
          <w:lang w:eastAsia="zh-CN"/>
        </w:rPr>
        <w:t>）</w:t>
      </w:r>
    </w:p>
    <w:p w:rsidR="007D21A3" w:rsidRPr="007D21A3" w:rsidRDefault="007D21A3" w:rsidP="00D47E0A">
      <w:pPr>
        <w:pStyle w:val="a3"/>
        <w:rPr>
          <w:rFonts w:ascii="SimSun" w:eastAsiaTheme="minorEastAsia" w:hAnsi="SimSun"/>
          <w:b/>
          <w:sz w:val="21"/>
          <w:szCs w:val="21"/>
          <w:lang w:eastAsia="zh-CN"/>
        </w:rPr>
      </w:pPr>
    </w:p>
    <w:p w:rsidR="00D47E0A" w:rsidRPr="007D21A3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中文名顾彬，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1945</w:t>
      </w:r>
      <w:r w:rsidRPr="007D21A3">
        <w:rPr>
          <w:rFonts w:ascii="SimSun" w:eastAsia="SimSun" w:hAnsi="SimSun"/>
          <w:sz w:val="21"/>
          <w:szCs w:val="21"/>
          <w:lang w:eastAsia="zh-CN"/>
        </w:rPr>
        <w:t>年生于德国下萨克森州策勒市。著名汉学家，翻译家，作家。波恩大学汉学系教授，德国翻译家协会及德国作家协会成员。以中国古典文学、中国现当代文学和中国思想史为主要研究领域。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1989</w:t>
      </w:r>
      <w:r w:rsidRPr="007D21A3">
        <w:rPr>
          <w:rFonts w:ascii="SimSun" w:eastAsia="SimSun" w:hAnsi="SimSun"/>
          <w:sz w:val="21"/>
          <w:szCs w:val="21"/>
          <w:lang w:eastAsia="zh-CN"/>
        </w:rPr>
        <w:t>年起主编介绍亚洲文化的杂志《东方向》及介绍中国人文科学的杂志《袖珍汉学》。他是德国最著名的汉学家之一，以中国古典文学、中国现当代文学和中国思想史为主要研究领域。主要作品和译著有《中国诗歌史》《二十世纪中国文学史》《鲁迅选集》六卷本等。</w:t>
      </w:r>
    </w:p>
    <w:p w:rsidR="00D47E0A" w:rsidRPr="007D21A3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</w:p>
    <w:p w:rsidR="00501730" w:rsidRDefault="00D47E0A" w:rsidP="00D47E0A">
      <w:pPr>
        <w:pStyle w:val="a3"/>
        <w:rPr>
          <w:rFonts w:ascii="SimSun" w:eastAsia="SimSun" w:hAnsi="SimSun" w:cs="함초롬바탕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中文名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>沃尔夫冈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·</w:t>
      </w:r>
      <w:r w:rsidRPr="007D21A3">
        <w:rPr>
          <w:rFonts w:ascii="SimSun" w:eastAsia="SimSun" w:hAnsi="SimSun"/>
          <w:sz w:val="21"/>
          <w:szCs w:val="21"/>
          <w:lang w:eastAsia="zh-CN"/>
        </w:rPr>
        <w:t>顾彬 外文名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 xml:space="preserve">Wolfgang </w:t>
      </w:r>
      <w:proofErr w:type="spellStart"/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Kubin</w:t>
      </w:r>
      <w:proofErr w:type="spellEnd"/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 xml:space="preserve"> </w:t>
      </w:r>
    </w:p>
    <w:p w:rsidR="004E1F8B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国籍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>德国</w:t>
      </w:r>
    </w:p>
    <w:p w:rsidR="00501730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民族</w:t>
      </w:r>
      <w:r w:rsidR="004E1F8B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德意志 </w:t>
      </w:r>
    </w:p>
    <w:p w:rsidR="00501730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出生地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>德国下萨克森州策勒市</w:t>
      </w:r>
    </w:p>
    <w:p w:rsidR="00501730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出生日期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1945</w:t>
      </w:r>
      <w:r w:rsidRPr="007D21A3">
        <w:rPr>
          <w:rFonts w:ascii="SimSun" w:eastAsia="SimSun" w:hAnsi="SimSun"/>
          <w:sz w:val="21"/>
          <w:szCs w:val="21"/>
          <w:lang w:eastAsia="zh-CN"/>
        </w:rPr>
        <w:t>年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12</w:t>
      </w:r>
      <w:r w:rsidRPr="007D21A3">
        <w:rPr>
          <w:rFonts w:ascii="SimSun" w:eastAsia="SimSun" w:hAnsi="SimSun"/>
          <w:sz w:val="21"/>
          <w:szCs w:val="21"/>
          <w:lang w:eastAsia="zh-CN"/>
        </w:rPr>
        <w:t>月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17</w:t>
      </w:r>
      <w:r w:rsidRPr="007D21A3">
        <w:rPr>
          <w:rFonts w:ascii="SimSun" w:eastAsia="SimSun" w:hAnsi="SimSun"/>
          <w:sz w:val="21"/>
          <w:szCs w:val="21"/>
          <w:lang w:eastAsia="zh-CN"/>
        </w:rPr>
        <w:t>日</w:t>
      </w:r>
    </w:p>
    <w:p w:rsidR="00501730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职业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>汉学家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 翻译家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 作家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 </w:t>
      </w:r>
    </w:p>
    <w:p w:rsidR="00501730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毕业院校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斯特大学 维也纳大学 信仰基督教 </w:t>
      </w:r>
    </w:p>
    <w:p w:rsidR="00D47E0A" w:rsidRPr="007D21A3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代表作品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7D21A3">
        <w:rPr>
          <w:rFonts w:ascii="SimSun" w:eastAsia="SimSun" w:hAnsi="SimSun"/>
          <w:sz w:val="21"/>
          <w:szCs w:val="21"/>
          <w:lang w:eastAsia="zh-CN"/>
        </w:rPr>
        <w:t>《中国文学中自然观的演变》</w:t>
      </w:r>
      <w:r w:rsidR="00501730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《中国古典诗歌史》 </w:t>
      </w:r>
    </w:p>
    <w:p w:rsidR="00D47E0A" w:rsidRPr="007D21A3" w:rsidRDefault="00D47E0A" w:rsidP="00D47E0A">
      <w:pPr>
        <w:pStyle w:val="a3"/>
        <w:rPr>
          <w:rFonts w:ascii="SimSun" w:eastAsiaTheme="minorEastAsia" w:hAnsi="SimSun"/>
          <w:lang w:eastAsia="zh-CN"/>
        </w:rPr>
      </w:pPr>
    </w:p>
    <w:p w:rsidR="00D47E0A" w:rsidRPr="00D47E0A" w:rsidRDefault="00D47E0A" w:rsidP="00D47E0A">
      <w:pPr>
        <w:pStyle w:val="a3"/>
        <w:rPr>
          <w:rFonts w:ascii="SimSun" w:eastAsia="SimSun" w:hAnsi="SimSun"/>
          <w:lang w:eastAsia="zh-CN"/>
        </w:rPr>
      </w:pPr>
    </w:p>
    <w:p w:rsidR="00D47E0A" w:rsidRPr="00C55717" w:rsidRDefault="00D47E0A" w:rsidP="00D47E0A">
      <w:pPr>
        <w:pStyle w:val="a3"/>
        <w:rPr>
          <w:rFonts w:ascii="SimSun" w:eastAsiaTheme="minorEastAsia" w:hAnsi="SimSun" w:hint="eastAsia"/>
          <w:b/>
          <w:sz w:val="24"/>
          <w:szCs w:val="24"/>
          <w:lang w:eastAsia="zh-CN"/>
        </w:rPr>
      </w:pPr>
      <w:r w:rsidRPr="007D21A3">
        <w:rPr>
          <w:rFonts w:ascii="SimSun" w:eastAsia="SimSun" w:hAnsi="SimSun"/>
          <w:b/>
          <w:sz w:val="24"/>
          <w:szCs w:val="24"/>
          <w:lang w:eastAsia="zh-CN"/>
        </w:rPr>
        <w:t>人物生平</w:t>
      </w:r>
    </w:p>
    <w:p w:rsidR="00D47E0A" w:rsidRDefault="00D47E0A" w:rsidP="00160BE4">
      <w:pPr>
        <w:pStyle w:val="a3"/>
        <w:ind w:firstLineChars="100" w:firstLine="210"/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501730" w:rsidRDefault="00501730" w:rsidP="00501730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2012</w:t>
      </w:r>
      <w:r w:rsidRPr="007D21A3">
        <w:rPr>
          <w:rFonts w:ascii="SimSun" w:eastAsia="SimSun" w:hAnsi="SimSun"/>
          <w:sz w:val="21"/>
          <w:szCs w:val="21"/>
          <w:lang w:eastAsia="zh-CN"/>
        </w:rPr>
        <w:t>年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12</w:t>
      </w:r>
      <w:r w:rsidRPr="007D21A3">
        <w:rPr>
          <w:rFonts w:ascii="SimSun" w:eastAsia="SimSun" w:hAnsi="SimSun"/>
          <w:sz w:val="21"/>
          <w:szCs w:val="21"/>
          <w:lang w:eastAsia="zh-CN"/>
        </w:rPr>
        <w:t>月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15</w:t>
      </w:r>
      <w:r w:rsidRPr="007D21A3">
        <w:rPr>
          <w:rFonts w:ascii="SimSun" w:eastAsia="SimSun" w:hAnsi="SimSun"/>
          <w:sz w:val="21"/>
          <w:szCs w:val="21"/>
          <w:lang w:eastAsia="zh-CN"/>
        </w:rPr>
        <w:t>日，中国海洋大学外国语学院德语系成立，顾彬担任中国海洋大学外国语学院德语系第一任系主任。</w:t>
      </w:r>
    </w:p>
    <w:p w:rsidR="00501730" w:rsidRPr="007D21A3" w:rsidRDefault="00501730" w:rsidP="00501730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2012</w:t>
      </w:r>
      <w:r w:rsidRPr="007D21A3">
        <w:rPr>
          <w:rFonts w:ascii="SimSun" w:eastAsia="SimSun" w:hAnsi="SimSun"/>
          <w:sz w:val="21"/>
          <w:szCs w:val="21"/>
          <w:lang w:eastAsia="zh-CN"/>
        </w:rPr>
        <w:t>年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3</w:t>
      </w:r>
      <w:r w:rsidRPr="007D21A3">
        <w:rPr>
          <w:rFonts w:ascii="SimSun" w:eastAsia="SimSun" w:hAnsi="SimSun"/>
          <w:sz w:val="21"/>
          <w:szCs w:val="21"/>
          <w:lang w:eastAsia="zh-CN"/>
        </w:rPr>
        <w:t>月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15</w:t>
      </w:r>
      <w:r w:rsidRPr="007D21A3">
        <w:rPr>
          <w:rFonts w:ascii="SimSun" w:eastAsia="SimSun" w:hAnsi="SimSun"/>
          <w:sz w:val="21"/>
          <w:szCs w:val="21"/>
          <w:lang w:eastAsia="zh-CN"/>
        </w:rPr>
        <w:t>日正式受聘于汕头大学，现任汕头大学文学院讲座教授。</w:t>
      </w:r>
    </w:p>
    <w:p w:rsidR="00501730" w:rsidRPr="007D21A3" w:rsidRDefault="00501730" w:rsidP="00501730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现任重庆三峡学院文学与新闻学院客座教授。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 xml:space="preserve"> </w:t>
      </w:r>
    </w:p>
    <w:p w:rsidR="00501730" w:rsidRPr="007D21A3" w:rsidRDefault="00501730" w:rsidP="00501730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1985</w:t>
      </w:r>
      <w:r w:rsidRPr="007D21A3">
        <w:rPr>
          <w:rFonts w:ascii="SimSun" w:eastAsia="SimSun" w:hAnsi="SimSun"/>
          <w:sz w:val="21"/>
          <w:szCs w:val="21"/>
          <w:lang w:eastAsia="zh-CN"/>
        </w:rPr>
        <w:t>年起任教于波恩大学东方语言学院中文系，其间升为该学院主任教授；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1995</w:t>
      </w:r>
      <w:r w:rsidRPr="007D21A3">
        <w:rPr>
          <w:rFonts w:ascii="SimSun" w:eastAsia="SimSun" w:hAnsi="SimSun"/>
          <w:sz w:val="21"/>
          <w:szCs w:val="21"/>
          <w:lang w:eastAsia="zh-CN"/>
        </w:rPr>
        <w:t>年任波恩大学汉学系主任教授。</w:t>
      </w:r>
    </w:p>
    <w:p w:rsidR="00501730" w:rsidRPr="007D21A3" w:rsidRDefault="00501730" w:rsidP="00501730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1974</w:t>
      </w:r>
      <w:r w:rsidRPr="007D21A3">
        <w:rPr>
          <w:rFonts w:ascii="SimSun" w:eastAsia="SimSun" w:hAnsi="SimSun"/>
          <w:sz w:val="21"/>
          <w:szCs w:val="21"/>
          <w:lang w:eastAsia="zh-CN"/>
        </w:rPr>
        <w:t>年至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1975</w:t>
      </w:r>
      <w:r w:rsidRPr="007D21A3">
        <w:rPr>
          <w:rFonts w:ascii="SimSun" w:eastAsia="SimSun" w:hAnsi="SimSun"/>
          <w:sz w:val="21"/>
          <w:szCs w:val="21"/>
          <w:lang w:eastAsia="zh-CN"/>
        </w:rPr>
        <w:t>年北京语言学院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今北京语言大学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)</w:t>
      </w:r>
      <w:r w:rsidRPr="007D21A3">
        <w:rPr>
          <w:rFonts w:ascii="SimSun" w:eastAsia="SimSun" w:hAnsi="SimSun"/>
          <w:sz w:val="21"/>
          <w:szCs w:val="21"/>
          <w:lang w:eastAsia="zh-CN"/>
        </w:rPr>
        <w:t>进修汉语。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1977</w:t>
      </w:r>
      <w:r w:rsidRPr="007D21A3">
        <w:rPr>
          <w:rFonts w:ascii="SimSun" w:eastAsia="SimSun" w:hAnsi="SimSun"/>
          <w:sz w:val="21"/>
          <w:szCs w:val="21"/>
          <w:lang w:eastAsia="zh-CN"/>
        </w:rPr>
        <w:t>年至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1985</w:t>
      </w:r>
      <w:r w:rsidRPr="007D21A3">
        <w:rPr>
          <w:rFonts w:ascii="SimSun" w:eastAsia="SimSun" w:hAnsi="SimSun"/>
          <w:sz w:val="21"/>
          <w:szCs w:val="21"/>
          <w:lang w:eastAsia="zh-CN"/>
        </w:rPr>
        <w:t>年间任柏林自由大学东亚学系讲师，教授中国二十世纪文学及艺术。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1981</w:t>
      </w:r>
      <w:r w:rsidRPr="007D21A3">
        <w:rPr>
          <w:rFonts w:ascii="SimSun" w:eastAsia="SimSun" w:hAnsi="SimSun"/>
          <w:sz w:val="21"/>
          <w:szCs w:val="21"/>
          <w:lang w:eastAsia="zh-CN"/>
        </w:rPr>
        <w:t>年在柏林自由大学获得汉学教授资格，其教授资格论文题目为《空山——中国文人的自然观》 。</w:t>
      </w:r>
    </w:p>
    <w:p w:rsidR="00501730" w:rsidRPr="00501730" w:rsidRDefault="00501730" w:rsidP="00501730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1969</w:t>
      </w:r>
      <w:r w:rsidRPr="007D21A3">
        <w:rPr>
          <w:rFonts w:ascii="SimSun" w:eastAsia="SimSun" w:hAnsi="SimSun"/>
          <w:sz w:val="21"/>
          <w:szCs w:val="21"/>
          <w:lang w:eastAsia="zh-CN"/>
        </w:rPr>
        <w:t>年至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1973</w:t>
      </w:r>
      <w:r w:rsidRPr="007D21A3">
        <w:rPr>
          <w:rFonts w:ascii="SimSun" w:eastAsia="SimSun" w:hAnsi="SimSun"/>
          <w:sz w:val="21"/>
          <w:szCs w:val="21"/>
          <w:lang w:eastAsia="zh-CN"/>
        </w:rPr>
        <w:t>年在波恩大学专攻汉学，兼修哲学、日耳曼语言文学及日本学，并于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1973</w:t>
      </w:r>
      <w:r w:rsidRPr="007D21A3">
        <w:rPr>
          <w:rFonts w:ascii="SimSun" w:eastAsia="SimSun" w:hAnsi="SimSun"/>
          <w:sz w:val="21"/>
          <w:szCs w:val="21"/>
          <w:lang w:eastAsia="zh-CN"/>
        </w:rPr>
        <w:t>年获波恩</w:t>
      </w:r>
      <w:r w:rsidRPr="007D21A3">
        <w:rPr>
          <w:rFonts w:ascii="SimSun" w:eastAsia="SimSun" w:hAnsi="SimSun"/>
          <w:sz w:val="21"/>
          <w:szCs w:val="21"/>
          <w:lang w:eastAsia="zh-CN"/>
        </w:rPr>
        <w:lastRenderedPageBreak/>
        <w:t>大学汉学博士学位，其博士论文为《论杜牧的抒情诗》。</w:t>
      </w:r>
    </w:p>
    <w:p w:rsidR="00D47E0A" w:rsidRPr="007D21A3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1966</w:t>
      </w:r>
      <w:r w:rsidRPr="007D21A3">
        <w:rPr>
          <w:rFonts w:ascii="SimSun" w:eastAsia="SimSun" w:hAnsi="SimSun"/>
          <w:sz w:val="21"/>
          <w:szCs w:val="21"/>
          <w:lang w:eastAsia="zh-CN"/>
        </w:rPr>
        <w:t>年顾彬入明斯特大学学习神学，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1968</w:t>
      </w:r>
      <w:r w:rsidRPr="007D21A3">
        <w:rPr>
          <w:rFonts w:ascii="SimSun" w:eastAsia="SimSun" w:hAnsi="SimSun"/>
          <w:sz w:val="21"/>
          <w:szCs w:val="21"/>
          <w:lang w:eastAsia="zh-CN"/>
        </w:rPr>
        <w:t>转入维也纳大学改学中文及日本学，</w:t>
      </w:r>
    </w:p>
    <w:p w:rsidR="0083590E" w:rsidRPr="00501730" w:rsidRDefault="0083590E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</w:p>
    <w:p w:rsidR="0083590E" w:rsidRPr="0083590E" w:rsidRDefault="0083590E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</w:p>
    <w:p w:rsidR="00D47E0A" w:rsidRPr="007D21A3" w:rsidRDefault="00D47E0A" w:rsidP="00D47E0A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7D21A3">
        <w:rPr>
          <w:rFonts w:ascii="SimSun" w:eastAsia="SimSun" w:hAnsi="SimSun"/>
          <w:b/>
          <w:sz w:val="24"/>
          <w:szCs w:val="24"/>
          <w:lang w:eastAsia="zh-CN"/>
        </w:rPr>
        <w:t>主要作品</w:t>
      </w:r>
    </w:p>
    <w:p w:rsidR="00D47E0A" w:rsidRPr="00160BE4" w:rsidRDefault="00D47E0A" w:rsidP="00160BE4">
      <w:pPr>
        <w:pStyle w:val="a3"/>
        <w:ind w:firstLineChars="50" w:firstLine="105"/>
        <w:rPr>
          <w:rFonts w:ascii="SimSun" w:eastAsia="SimSun" w:hAnsi="SimSun"/>
          <w:sz w:val="21"/>
          <w:szCs w:val="21"/>
          <w:lang w:eastAsia="zh-CN"/>
        </w:rPr>
      </w:pPr>
      <w:r w:rsidRPr="00160BE4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83590E" w:rsidRDefault="00D47E0A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顾彬以德文、英文、中文出版专著、译著和编著达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50</w:t>
      </w:r>
      <w:r w:rsidRPr="007D21A3">
        <w:rPr>
          <w:rFonts w:ascii="SimSun" w:eastAsia="SimSun" w:hAnsi="SimSun"/>
          <w:sz w:val="21"/>
          <w:szCs w:val="21"/>
          <w:lang w:eastAsia="zh-CN"/>
        </w:rPr>
        <w:t>多部，如《中国文学中自然观的演变》《中国古典诗歌史》等。</w:t>
      </w:r>
    </w:p>
    <w:p w:rsidR="00D47E0A" w:rsidRDefault="00D47E0A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合编、主编或翻译的著作和文学作品有：茅盾的《子夜》、丁玲的《莎菲女士的日记》和《百花齐放》、巴金的《家》和《寒夜》，以及《现代中国小说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(1949</w:t>
      </w:r>
      <w:r w:rsidRPr="007D21A3">
        <w:rPr>
          <w:rFonts w:ascii="SimSun" w:eastAsia="SimSun" w:hAnsi="SimSun"/>
          <w:sz w:val="21"/>
          <w:szCs w:val="21"/>
          <w:lang w:eastAsia="zh-CN"/>
        </w:rPr>
        <w:t>—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1979)</w:t>
      </w:r>
      <w:r w:rsidRPr="007D21A3">
        <w:rPr>
          <w:rFonts w:ascii="SimSun" w:eastAsia="SimSun" w:hAnsi="SimSun"/>
          <w:sz w:val="21"/>
          <w:szCs w:val="21"/>
          <w:lang w:eastAsia="zh-CN"/>
        </w:rPr>
        <w:t>》《中国现代文学汉文艺批评文集》《中国现代文学》《中国的妇女与文学》《中国的文化、政治和经济》等。</w:t>
      </w:r>
    </w:p>
    <w:p w:rsidR="0083590E" w:rsidRPr="0083590E" w:rsidRDefault="0083590E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</w:p>
    <w:p w:rsidR="00D47E0A" w:rsidRDefault="00D47E0A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</w:t>
      </w:r>
      <w:r w:rsidRPr="007D21A3">
        <w:rPr>
          <w:rFonts w:ascii="SimSun" w:eastAsia="SimSun" w:hAnsi="SimSun"/>
          <w:sz w:val="21"/>
          <w:szCs w:val="21"/>
          <w:lang w:eastAsia="zh-CN"/>
        </w:rPr>
        <w:t>世纪九十年代起，顾彬在中国文学的翻译方面成绩斐然，已出版的著作主要有：</w:t>
      </w:r>
    </w:p>
    <w:p w:rsidR="0083590E" w:rsidRPr="007D21A3" w:rsidRDefault="0083590E" w:rsidP="0083590E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 xml:space="preserve">翟永明《咖啡馆之歌》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波恩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.</w:t>
      </w:r>
      <w:proofErr w:type="spellStart"/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WeidleVerlag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2004)</w:t>
      </w:r>
    </w:p>
    <w:p w:rsidR="0083590E" w:rsidRPr="007D21A3" w:rsidRDefault="0083590E" w:rsidP="0083590E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</w:rPr>
      </w:pPr>
      <w:proofErr w:type="spellStart"/>
      <w:r w:rsidRPr="007D21A3">
        <w:rPr>
          <w:rFonts w:ascii="SimSun" w:eastAsia="SimSun" w:hAnsi="SimSun"/>
          <w:sz w:val="21"/>
          <w:szCs w:val="21"/>
        </w:rPr>
        <w:t>梁秉均</w:t>
      </w:r>
      <w:proofErr w:type="spellEnd"/>
      <w:r w:rsidRPr="007D21A3">
        <w:rPr>
          <w:rFonts w:ascii="SimSun" w:eastAsia="SimSun" w:hAnsi="SimSun"/>
          <w:sz w:val="21"/>
          <w:szCs w:val="21"/>
        </w:rPr>
        <w:t xml:space="preserve"> 《</w:t>
      </w:r>
      <w:proofErr w:type="spellStart"/>
      <w:r w:rsidRPr="007D21A3">
        <w:rPr>
          <w:rFonts w:ascii="SimSun" w:eastAsia="SimSun" w:hAnsi="SimSun"/>
          <w:sz w:val="21"/>
          <w:szCs w:val="21"/>
        </w:rPr>
        <w:t>政治的蔬菜</w:t>
      </w:r>
      <w:proofErr w:type="spellEnd"/>
      <w:r w:rsidRPr="007D21A3">
        <w:rPr>
          <w:rFonts w:ascii="SimSun" w:eastAsia="SimSun" w:hAnsi="SimSun"/>
          <w:sz w:val="21"/>
          <w:szCs w:val="21"/>
        </w:rPr>
        <w:t xml:space="preserve">》 </w:t>
      </w:r>
      <w:r w:rsidRPr="007D21A3">
        <w:rPr>
          <w:rFonts w:ascii="SimSun" w:eastAsia="SimSun" w:hAnsi="SimSun" w:cs="함초롬바탕" w:hint="eastAsia"/>
          <w:sz w:val="21"/>
          <w:szCs w:val="21"/>
        </w:rPr>
        <w:t>(</w:t>
      </w:r>
      <w:proofErr w:type="spellStart"/>
      <w:proofErr w:type="gramStart"/>
      <w:r w:rsidRPr="007D21A3">
        <w:rPr>
          <w:rFonts w:ascii="SimSun" w:eastAsia="SimSun" w:hAnsi="SimSun"/>
          <w:sz w:val="21"/>
          <w:szCs w:val="21"/>
        </w:rPr>
        <w:t>柏林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</w:rPr>
        <w:t>.DAAD</w:t>
      </w:r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</w:rPr>
        <w:t>2000</w:t>
      </w:r>
      <w:proofErr w:type="gramEnd"/>
      <w:r w:rsidRPr="007D21A3">
        <w:rPr>
          <w:rFonts w:ascii="SimSun" w:eastAsia="SimSun" w:hAnsi="SimSun" w:cs="함초롬바탕" w:hint="eastAsia"/>
          <w:sz w:val="21"/>
          <w:szCs w:val="21"/>
        </w:rPr>
        <w:t>)</w:t>
      </w:r>
      <w:r w:rsidRPr="007D21A3">
        <w:rPr>
          <w:rFonts w:ascii="SimSun" w:eastAsia="SimSun" w:hAnsi="SimSun"/>
          <w:sz w:val="21"/>
          <w:szCs w:val="21"/>
        </w:rPr>
        <w:t xml:space="preserve">、北岛《战后》 </w:t>
      </w:r>
      <w:r w:rsidRPr="007D21A3">
        <w:rPr>
          <w:rFonts w:ascii="SimSun" w:eastAsia="SimSun" w:hAnsi="SimSun" w:cs="함초롬바탕" w:hint="eastAsia"/>
          <w:sz w:val="21"/>
          <w:szCs w:val="21"/>
        </w:rPr>
        <w:t>(</w:t>
      </w:r>
      <w:proofErr w:type="spellStart"/>
      <w:r w:rsidRPr="007D21A3">
        <w:rPr>
          <w:rFonts w:ascii="SimSun" w:eastAsia="SimSun" w:hAnsi="SimSun"/>
          <w:sz w:val="21"/>
          <w:szCs w:val="21"/>
        </w:rPr>
        <w:t>慕尼黑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</w:rPr>
        <w:t>.</w:t>
      </w:r>
      <w:proofErr w:type="spellStart"/>
      <w:r w:rsidR="00501730">
        <w:rPr>
          <w:rFonts w:ascii="SimSun" w:eastAsia="SimSun" w:hAnsi="SimSun" w:cs="함초롬바탕" w:hint="eastAsia"/>
          <w:sz w:val="21"/>
          <w:szCs w:val="21"/>
        </w:rPr>
        <w:t>Hanser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</w:rPr>
        <w:t>2001)</w:t>
      </w:r>
    </w:p>
    <w:p w:rsidR="0083590E" w:rsidRPr="007D21A3" w:rsidRDefault="0083590E" w:rsidP="0083590E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</w:rPr>
      </w:pPr>
      <w:r w:rsidRPr="007D21A3">
        <w:rPr>
          <w:rFonts w:ascii="SimSun" w:eastAsia="SimSun" w:hAnsi="SimSun"/>
          <w:sz w:val="21"/>
          <w:szCs w:val="21"/>
        </w:rPr>
        <w:t>张枣《</w:t>
      </w:r>
      <w:proofErr w:type="spellStart"/>
      <w:r w:rsidRPr="007D21A3">
        <w:rPr>
          <w:rFonts w:ascii="SimSun" w:eastAsia="SimSun" w:hAnsi="SimSun"/>
          <w:sz w:val="21"/>
          <w:szCs w:val="21"/>
        </w:rPr>
        <w:t>春秋来信</w:t>
      </w:r>
      <w:proofErr w:type="spellEnd"/>
      <w:r w:rsidRPr="007D21A3">
        <w:rPr>
          <w:rFonts w:ascii="SimSun" w:eastAsia="SimSun" w:hAnsi="SimSun"/>
          <w:sz w:val="21"/>
          <w:szCs w:val="21"/>
        </w:rPr>
        <w:t xml:space="preserve">》 </w:t>
      </w:r>
      <w:r w:rsidRPr="007D21A3">
        <w:rPr>
          <w:rFonts w:ascii="SimSun" w:eastAsia="SimSun" w:hAnsi="SimSun" w:cs="함초롬바탕" w:hint="eastAsia"/>
          <w:sz w:val="21"/>
          <w:szCs w:val="21"/>
        </w:rPr>
        <w:t>(</w:t>
      </w:r>
      <w:proofErr w:type="spellStart"/>
      <w:r w:rsidRPr="007D21A3">
        <w:rPr>
          <w:rFonts w:ascii="SimSun" w:eastAsia="SimSun" w:hAnsi="SimSun"/>
          <w:sz w:val="21"/>
          <w:szCs w:val="21"/>
        </w:rPr>
        <w:t>艾辛根</w:t>
      </w:r>
      <w:proofErr w:type="spellEnd"/>
      <w:r w:rsidRPr="007D21A3">
        <w:rPr>
          <w:rFonts w:ascii="SimSun" w:eastAsia="SimSun" w:hAnsi="SimSun"/>
          <w:sz w:val="21"/>
          <w:szCs w:val="21"/>
        </w:rPr>
        <w:t>，</w:t>
      </w:r>
      <w:proofErr w:type="spellStart"/>
      <w:r w:rsidR="00501730">
        <w:rPr>
          <w:rFonts w:ascii="SimSun" w:eastAsia="SimSun" w:hAnsi="SimSun" w:cs="함초롬바탕" w:hint="eastAsia"/>
          <w:sz w:val="21"/>
          <w:szCs w:val="21"/>
        </w:rPr>
        <w:t>HeiderhoffVerlag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</w:rPr>
        <w:t>1999)</w:t>
      </w:r>
    </w:p>
    <w:p w:rsidR="0083590E" w:rsidRPr="007D21A3" w:rsidRDefault="0083590E" w:rsidP="0083590E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</w:rPr>
      </w:pPr>
      <w:proofErr w:type="spellStart"/>
      <w:r w:rsidRPr="007D21A3">
        <w:rPr>
          <w:rFonts w:ascii="SimSun" w:eastAsia="SimSun" w:hAnsi="SimSun"/>
          <w:sz w:val="21"/>
          <w:szCs w:val="21"/>
        </w:rPr>
        <w:t>杨炼</w:t>
      </w:r>
      <w:proofErr w:type="spellEnd"/>
      <w:r w:rsidRPr="007D21A3">
        <w:rPr>
          <w:rFonts w:ascii="SimSun" w:eastAsia="SimSun" w:hAnsi="SimSun"/>
          <w:sz w:val="21"/>
          <w:szCs w:val="21"/>
        </w:rPr>
        <w:t>《</w:t>
      </w:r>
      <w:proofErr w:type="spellStart"/>
      <w:r w:rsidRPr="007D21A3">
        <w:rPr>
          <w:rFonts w:ascii="SimSun" w:eastAsia="SimSun" w:hAnsi="SimSun"/>
          <w:sz w:val="21"/>
          <w:szCs w:val="21"/>
        </w:rPr>
        <w:t>大海停止之处</w:t>
      </w:r>
      <w:proofErr w:type="spellEnd"/>
      <w:r w:rsidRPr="007D21A3">
        <w:rPr>
          <w:rFonts w:ascii="SimSun" w:eastAsia="SimSun" w:hAnsi="SimSun"/>
          <w:sz w:val="21"/>
          <w:szCs w:val="21"/>
        </w:rPr>
        <w:t xml:space="preserve">》 </w:t>
      </w:r>
      <w:r w:rsidRPr="007D21A3">
        <w:rPr>
          <w:rFonts w:ascii="SimSun" w:eastAsia="SimSun" w:hAnsi="SimSun" w:cs="함초롬바탕" w:hint="eastAsia"/>
          <w:sz w:val="21"/>
          <w:szCs w:val="21"/>
        </w:rPr>
        <w:t>(</w:t>
      </w:r>
      <w:proofErr w:type="spellStart"/>
      <w:proofErr w:type="gramStart"/>
      <w:r w:rsidRPr="007D21A3">
        <w:rPr>
          <w:rFonts w:ascii="SimSun" w:eastAsia="SimSun" w:hAnsi="SimSun"/>
          <w:sz w:val="21"/>
          <w:szCs w:val="21"/>
        </w:rPr>
        <w:t>斯图加特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</w:rPr>
        <w:t>.</w:t>
      </w:r>
      <w:proofErr w:type="spellStart"/>
      <w:r w:rsidR="00501730">
        <w:rPr>
          <w:rFonts w:ascii="SimSun" w:eastAsia="SimSun" w:hAnsi="SimSun" w:cs="함초롬바탕" w:hint="eastAsia"/>
          <w:sz w:val="21"/>
          <w:szCs w:val="21"/>
        </w:rPr>
        <w:t>EditionSolitude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</w:rPr>
        <w:t>1996</w:t>
      </w:r>
      <w:proofErr w:type="gramEnd"/>
      <w:r w:rsidRPr="007D21A3">
        <w:rPr>
          <w:rFonts w:ascii="SimSun" w:eastAsia="SimSun" w:hAnsi="SimSun" w:cs="함초롬바탕" w:hint="eastAsia"/>
          <w:sz w:val="21"/>
          <w:szCs w:val="21"/>
        </w:rPr>
        <w:t>)</w:t>
      </w:r>
    </w:p>
    <w:p w:rsidR="0083590E" w:rsidRPr="007D21A3" w:rsidRDefault="0083590E" w:rsidP="0083590E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《鲁迅选集》六卷本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苏黎世</w:t>
      </w:r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.Union，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1994)</w:t>
      </w:r>
    </w:p>
    <w:p w:rsidR="0083590E" w:rsidRPr="0083590E" w:rsidRDefault="0083590E" w:rsidP="0083590E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 xml:space="preserve">杨炼《面具和鳄鱼》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柏林</w:t>
      </w:r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.</w:t>
      </w:r>
      <w:proofErr w:type="spellStart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Aufbau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1994)</w:t>
      </w:r>
    </w:p>
    <w:p w:rsidR="00D47E0A" w:rsidRPr="007D21A3" w:rsidRDefault="00D47E0A" w:rsidP="0083590E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 xml:space="preserve">北岛《太阳城札记》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慕尼黑</w:t>
      </w:r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.</w:t>
      </w:r>
      <w:proofErr w:type="spellStart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Hanser</w:t>
      </w:r>
      <w:proofErr w:type="spellEnd"/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1991)</w:t>
      </w:r>
    </w:p>
    <w:p w:rsidR="0083590E" w:rsidRDefault="0083590E" w:rsidP="00D47E0A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</w:p>
    <w:p w:rsidR="00D47E0A" w:rsidRPr="007D21A3" w:rsidRDefault="00D47E0A" w:rsidP="00D47E0A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作为作家的顾彬，也出版了自己的一些文学作品：</w:t>
      </w:r>
    </w:p>
    <w:p w:rsidR="00D47E0A" w:rsidRPr="007D21A3" w:rsidRDefault="00D47E0A" w:rsidP="0083590E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 xml:space="preserve">诗集：《新离骚》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波恩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.2000)</w:t>
      </w:r>
      <w:r w:rsidRPr="007D21A3">
        <w:rPr>
          <w:rFonts w:ascii="SimSun" w:eastAsia="SimSun" w:hAnsi="SimSun"/>
          <w:sz w:val="21"/>
          <w:szCs w:val="21"/>
          <w:lang w:eastAsia="zh-CN"/>
        </w:rPr>
        <w:t xml:space="preserve">、《愚人塔》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波恩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.2002)</w:t>
      </w:r>
      <w:r w:rsidRPr="007D21A3">
        <w:rPr>
          <w:rFonts w:ascii="SimSun" w:eastAsia="SimSun" w:hAnsi="SimSun"/>
          <w:sz w:val="21"/>
          <w:szCs w:val="21"/>
          <w:lang w:eastAsia="zh-CN"/>
        </w:rPr>
        <w:t>和 《影舞者》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波恩</w:t>
      </w:r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2004)</w:t>
      </w:r>
      <w:r w:rsidRPr="007D21A3">
        <w:rPr>
          <w:rFonts w:ascii="SimSun" w:eastAsia="SimSun" w:hAnsi="SimSun"/>
          <w:sz w:val="21"/>
          <w:szCs w:val="21"/>
          <w:lang w:eastAsia="zh-CN"/>
        </w:rPr>
        <w:t>；</w:t>
      </w:r>
    </w:p>
    <w:p w:rsidR="00D47E0A" w:rsidRPr="007D21A3" w:rsidRDefault="00D47E0A" w:rsidP="0083590E">
      <w:pPr>
        <w:pStyle w:val="a3"/>
        <w:numPr>
          <w:ilvl w:val="0"/>
          <w:numId w:val="2"/>
        </w:numPr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 xml:space="preserve">散文集：《黑色的故事》 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(</w:t>
      </w:r>
      <w:r w:rsidRPr="007D21A3">
        <w:rPr>
          <w:rFonts w:ascii="SimSun" w:eastAsia="SimSun" w:hAnsi="SimSun"/>
          <w:sz w:val="21"/>
          <w:szCs w:val="21"/>
          <w:lang w:eastAsia="zh-CN"/>
        </w:rPr>
        <w:t>维也纳</w:t>
      </w:r>
      <w:r w:rsidR="00501730">
        <w:rPr>
          <w:rFonts w:ascii="SimSun" w:eastAsia="SimSun" w:hAnsi="SimSun" w:cs="함초롬바탕" w:hint="eastAsia"/>
          <w:sz w:val="21"/>
          <w:szCs w:val="21"/>
          <w:lang w:eastAsia="zh-CN"/>
        </w:rPr>
        <w:t>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2005)</w:t>
      </w:r>
      <w:r w:rsidRPr="007D21A3">
        <w:rPr>
          <w:rFonts w:ascii="SimSun" w:eastAsia="SimSun" w:hAnsi="SimSun"/>
          <w:sz w:val="21"/>
          <w:szCs w:val="21"/>
          <w:lang w:eastAsia="zh-CN"/>
        </w:rPr>
        <w:t>。</w:t>
      </w:r>
    </w:p>
    <w:p w:rsidR="007D21A3" w:rsidRDefault="007D21A3" w:rsidP="00D47E0A">
      <w:pPr>
        <w:pStyle w:val="a3"/>
        <w:rPr>
          <w:rFonts w:ascii="SimSun" w:eastAsiaTheme="minorEastAsia" w:hAnsi="SimSun" w:hint="eastAsia"/>
          <w:sz w:val="21"/>
          <w:szCs w:val="21"/>
        </w:rPr>
      </w:pPr>
    </w:p>
    <w:p w:rsidR="00C55717" w:rsidRPr="003C17DB" w:rsidRDefault="00C55717" w:rsidP="00D47E0A">
      <w:pPr>
        <w:pStyle w:val="a3"/>
        <w:rPr>
          <w:rFonts w:ascii="SimSun" w:eastAsiaTheme="minorEastAsia" w:hAnsi="SimSun" w:hint="eastAsia"/>
          <w:sz w:val="21"/>
          <w:szCs w:val="21"/>
        </w:rPr>
      </w:pPr>
      <w:bookmarkStart w:id="0" w:name="_GoBack"/>
      <w:bookmarkEnd w:id="0"/>
    </w:p>
    <w:p w:rsidR="00D47E0A" w:rsidRPr="007D21A3" w:rsidRDefault="00D47E0A" w:rsidP="00D47E0A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7D21A3">
        <w:rPr>
          <w:rFonts w:ascii="SimSun" w:eastAsia="SimSun" w:hAnsi="SimSun"/>
          <w:b/>
          <w:sz w:val="24"/>
          <w:szCs w:val="24"/>
          <w:lang w:eastAsia="zh-CN"/>
        </w:rPr>
        <w:t>荣誉大奖</w:t>
      </w:r>
    </w:p>
    <w:p w:rsidR="00D47E0A" w:rsidRPr="007D21A3" w:rsidRDefault="00D47E0A" w:rsidP="00160BE4">
      <w:pPr>
        <w:pStyle w:val="a3"/>
        <w:ind w:firstLineChars="50" w:firstLine="105"/>
        <w:rPr>
          <w:rFonts w:ascii="SimSun" w:eastAsia="SimSun" w:hAnsi="SimSun"/>
          <w:sz w:val="21"/>
          <w:szCs w:val="21"/>
          <w:lang w:eastAsia="zh-CN"/>
        </w:rPr>
      </w:pPr>
      <w:r w:rsidRPr="007D21A3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98209B" w:rsidRPr="003C17DB" w:rsidRDefault="00D47E0A" w:rsidP="003C17DB">
      <w:pPr>
        <w:pStyle w:val="a3"/>
        <w:rPr>
          <w:rFonts w:ascii="SimSun" w:eastAsiaTheme="minorEastAsia" w:hAnsi="SimSun"/>
          <w:sz w:val="21"/>
          <w:szCs w:val="21"/>
        </w:rPr>
      </w:pP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2013</w:t>
      </w:r>
      <w:r w:rsidRPr="007D21A3">
        <w:rPr>
          <w:rFonts w:ascii="SimSun" w:eastAsia="SimSun" w:hAnsi="SimSun"/>
          <w:sz w:val="21"/>
          <w:szCs w:val="21"/>
          <w:lang w:eastAsia="zh-CN"/>
        </w:rPr>
        <w:t>年，德意志语言和文学科学院，将今年的约翰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·</w:t>
      </w:r>
      <w:r w:rsidRPr="007D21A3">
        <w:rPr>
          <w:rFonts w:ascii="SimSun" w:eastAsia="SimSun" w:hAnsi="SimSun"/>
          <w:sz w:val="21"/>
          <w:szCs w:val="21"/>
          <w:lang w:eastAsia="zh-CN"/>
        </w:rPr>
        <w:t>海因里希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·</w:t>
      </w:r>
      <w:r w:rsidRPr="007D21A3">
        <w:rPr>
          <w:rFonts w:ascii="SimSun" w:eastAsia="SimSun" w:hAnsi="SimSun"/>
          <w:sz w:val="21"/>
          <w:szCs w:val="21"/>
          <w:lang w:eastAsia="zh-CN"/>
        </w:rPr>
        <w:t>沃斯奖，授予了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“</w:t>
      </w:r>
      <w:r w:rsidRPr="007D21A3">
        <w:rPr>
          <w:rFonts w:ascii="SimSun" w:eastAsia="SimSun" w:hAnsi="SimSun"/>
          <w:sz w:val="21"/>
          <w:szCs w:val="21"/>
          <w:lang w:eastAsia="zh-CN"/>
        </w:rPr>
        <w:t>在翻译领域做出杰出成就的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”</w:t>
      </w:r>
      <w:r w:rsidRPr="007D21A3">
        <w:rPr>
          <w:rFonts w:ascii="SimSun" w:eastAsia="SimSun" w:hAnsi="SimSun"/>
          <w:sz w:val="21"/>
          <w:szCs w:val="21"/>
          <w:lang w:eastAsia="zh-CN"/>
        </w:rPr>
        <w:t>波恩大学教授、汉学家、诗人、翻译家顾彬。该奖项是在德国最高荣誉的翻译大奖，奖金为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15000</w:t>
      </w:r>
      <w:r w:rsidRPr="007D21A3">
        <w:rPr>
          <w:rFonts w:ascii="SimSun" w:eastAsia="SimSun" w:hAnsi="SimSun"/>
          <w:sz w:val="21"/>
          <w:szCs w:val="21"/>
          <w:lang w:eastAsia="zh-CN"/>
        </w:rPr>
        <w:t>欧元。授奖仪式将于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2013</w:t>
      </w:r>
      <w:r w:rsidRPr="007D21A3">
        <w:rPr>
          <w:rFonts w:ascii="SimSun" w:eastAsia="SimSun" w:hAnsi="SimSun"/>
          <w:sz w:val="21"/>
          <w:szCs w:val="21"/>
          <w:lang w:eastAsia="zh-CN"/>
        </w:rPr>
        <w:t>年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5</w:t>
      </w:r>
      <w:r w:rsidRPr="007D21A3">
        <w:rPr>
          <w:rFonts w:ascii="SimSun" w:eastAsia="SimSun" w:hAnsi="SimSun"/>
          <w:sz w:val="21"/>
          <w:szCs w:val="21"/>
          <w:lang w:eastAsia="zh-CN"/>
        </w:rPr>
        <w:t>月</w:t>
      </w:r>
      <w:r w:rsidRPr="007D21A3">
        <w:rPr>
          <w:rFonts w:ascii="SimSun" w:eastAsia="SimSun" w:hAnsi="SimSun" w:cs="함초롬바탕" w:hint="eastAsia"/>
          <w:sz w:val="21"/>
          <w:szCs w:val="21"/>
          <w:lang w:eastAsia="zh-CN"/>
        </w:rPr>
        <w:t>18</w:t>
      </w:r>
      <w:r w:rsidRPr="007D21A3">
        <w:rPr>
          <w:rFonts w:ascii="SimSun" w:eastAsia="SimSun" w:hAnsi="SimSun"/>
          <w:sz w:val="21"/>
          <w:szCs w:val="21"/>
          <w:lang w:eastAsia="zh-CN"/>
        </w:rPr>
        <w:t>日在爱沙尼亚塔尔图举办。</w:t>
      </w:r>
    </w:p>
    <w:sectPr w:rsidR="0098209B" w:rsidRPr="003C17DB" w:rsidSect="009820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1B" w:rsidRDefault="00655F1B" w:rsidP="004E1F8B">
      <w:r>
        <w:separator/>
      </w:r>
    </w:p>
  </w:endnote>
  <w:endnote w:type="continuationSeparator" w:id="0">
    <w:p w:rsidR="00655F1B" w:rsidRDefault="00655F1B" w:rsidP="004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1B" w:rsidRDefault="00655F1B" w:rsidP="004E1F8B">
      <w:r>
        <w:separator/>
      </w:r>
    </w:p>
  </w:footnote>
  <w:footnote w:type="continuationSeparator" w:id="0">
    <w:p w:rsidR="00655F1B" w:rsidRDefault="00655F1B" w:rsidP="004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2A8B"/>
    <w:multiLevelType w:val="hybridMultilevel"/>
    <w:tmpl w:val="A964FA5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C77168C"/>
    <w:multiLevelType w:val="hybridMultilevel"/>
    <w:tmpl w:val="772C5FE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DE"/>
    <w:rsid w:val="00160BE4"/>
    <w:rsid w:val="002F50F7"/>
    <w:rsid w:val="003C17DB"/>
    <w:rsid w:val="00480527"/>
    <w:rsid w:val="004E1F8B"/>
    <w:rsid w:val="00501730"/>
    <w:rsid w:val="00655F1B"/>
    <w:rsid w:val="007763DE"/>
    <w:rsid w:val="007D21A3"/>
    <w:rsid w:val="0083590E"/>
    <w:rsid w:val="0098209B"/>
    <w:rsid w:val="00982521"/>
    <w:rsid w:val="00B02D6F"/>
    <w:rsid w:val="00B43CFB"/>
    <w:rsid w:val="00B670CA"/>
    <w:rsid w:val="00C165CC"/>
    <w:rsid w:val="00C55717"/>
    <w:rsid w:val="00D47E0A"/>
    <w:rsid w:val="00E2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63DE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t11">
    <w:name w:val="t11"/>
    <w:basedOn w:val="a0"/>
    <w:rsid w:val="00C165CC"/>
    <w:rPr>
      <w:strike w:val="0"/>
      <w:dstrike w:val="0"/>
      <w:color w:val="666666"/>
      <w:sz w:val="7"/>
      <w:szCs w:val="7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4E1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1F8B"/>
  </w:style>
  <w:style w:type="paragraph" w:styleId="a5">
    <w:name w:val="footer"/>
    <w:basedOn w:val="a"/>
    <w:link w:val="Char0"/>
    <w:uiPriority w:val="99"/>
    <w:unhideWhenUsed/>
    <w:rsid w:val="004E1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gakyeong park</dc:creator>
  <cp:lastModifiedBy>user</cp:lastModifiedBy>
  <cp:revision>12</cp:revision>
  <dcterms:created xsi:type="dcterms:W3CDTF">2016-03-18T14:35:00Z</dcterms:created>
  <dcterms:modified xsi:type="dcterms:W3CDTF">2016-09-23T04:40:00Z</dcterms:modified>
</cp:coreProperties>
</file>